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DC" w:rsidRDefault="00D604DC" w:rsidP="00742D67">
      <w:pPr>
        <w:pStyle w:val="Heading1"/>
        <w:ind w:right="-540"/>
        <w:rPr>
          <w:rFonts w:ascii="Arial" w:hAnsi="Arial" w:cs="Arial"/>
          <w:sz w:val="22"/>
          <w:szCs w:val="22"/>
        </w:rPr>
      </w:pPr>
    </w:p>
    <w:p w:rsidR="00A6779B" w:rsidRDefault="00A6779B" w:rsidP="00A6779B"/>
    <w:p w:rsidR="00A6779B" w:rsidRPr="00A6779B" w:rsidRDefault="00A6779B" w:rsidP="00A6779B"/>
    <w:p w:rsidR="00D604DC" w:rsidRPr="00A6779B" w:rsidRDefault="00170547" w:rsidP="00A6779B">
      <w:pPr>
        <w:pStyle w:val="Heading1"/>
        <w:ind w:right="-540"/>
        <w:rPr>
          <w:rFonts w:ascii="Arial" w:hAnsi="Arial" w:cs="Arial"/>
          <w:sz w:val="22"/>
          <w:szCs w:val="22"/>
        </w:rPr>
      </w:pPr>
      <w:r w:rsidRPr="00A6779B">
        <w:rPr>
          <w:rFonts w:ascii="Arial" w:hAnsi="Arial" w:cs="Arial"/>
          <w:sz w:val="22"/>
          <w:szCs w:val="22"/>
        </w:rPr>
        <w:t>Department of Computer Science</w:t>
      </w:r>
      <w:r w:rsidR="00E2783B" w:rsidRPr="00A6779B">
        <w:rPr>
          <w:rFonts w:ascii="Arial" w:hAnsi="Arial" w:cs="Arial"/>
          <w:sz w:val="22"/>
          <w:szCs w:val="22"/>
        </w:rPr>
        <w:t xml:space="preserve"> and Engineering</w:t>
      </w:r>
    </w:p>
    <w:p w:rsidR="00170547" w:rsidRPr="00A6779B" w:rsidRDefault="00170547" w:rsidP="00742D67">
      <w:pPr>
        <w:pStyle w:val="Heading3"/>
        <w:ind w:right="-540"/>
        <w:rPr>
          <w:rFonts w:ascii="Arial" w:hAnsi="Arial" w:cs="Arial"/>
          <w:sz w:val="22"/>
          <w:szCs w:val="22"/>
        </w:rPr>
      </w:pPr>
      <w:smartTag w:uri="urn:schemas-microsoft-com:office:smarttags" w:element="PlaceType">
        <w:r w:rsidRPr="00A6779B">
          <w:rPr>
            <w:rFonts w:ascii="Arial" w:hAnsi="Arial" w:cs="Arial"/>
            <w:sz w:val="22"/>
            <w:szCs w:val="22"/>
          </w:rPr>
          <w:t>College</w:t>
        </w:r>
      </w:smartTag>
      <w:r w:rsidRPr="00A6779B">
        <w:rPr>
          <w:rFonts w:ascii="Arial" w:hAnsi="Arial" w:cs="Arial"/>
          <w:sz w:val="22"/>
          <w:szCs w:val="22"/>
        </w:rPr>
        <w:t xml:space="preserve"> of </w:t>
      </w:r>
      <w:smartTag w:uri="urn:schemas-microsoft-com:office:smarttags" w:element="PlaceName">
        <w:r w:rsidRPr="00A6779B">
          <w:rPr>
            <w:rFonts w:ascii="Arial" w:hAnsi="Arial" w:cs="Arial"/>
            <w:sz w:val="22"/>
            <w:szCs w:val="22"/>
          </w:rPr>
          <w:t>Engineering</w:t>
        </w:r>
      </w:smartTag>
      <w:r w:rsidRPr="00A6779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Type">
        <w:r w:rsidRPr="00A6779B">
          <w:rPr>
            <w:rFonts w:ascii="Arial" w:hAnsi="Arial" w:cs="Arial"/>
            <w:sz w:val="22"/>
            <w:szCs w:val="22"/>
          </w:rPr>
          <w:t>University</w:t>
        </w:r>
      </w:smartTag>
      <w:r w:rsidRPr="00A6779B">
        <w:rPr>
          <w:rFonts w:ascii="Arial" w:hAnsi="Arial" w:cs="Arial"/>
          <w:sz w:val="22"/>
          <w:szCs w:val="22"/>
        </w:rPr>
        <w:t xml:space="preserve"> of </w:t>
      </w:r>
      <w:smartTag w:uri="urn:schemas-microsoft-com:office:smarttags" w:element="PlaceName">
        <w:r w:rsidRPr="00A6779B">
          <w:rPr>
            <w:rFonts w:ascii="Arial" w:hAnsi="Arial" w:cs="Arial"/>
            <w:sz w:val="22"/>
            <w:szCs w:val="22"/>
          </w:rPr>
          <w:t>Nevada</w:t>
        </w:r>
      </w:smartTag>
      <w:r w:rsidRPr="00A6779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6779B">
            <w:rPr>
              <w:rFonts w:ascii="Arial" w:hAnsi="Arial" w:cs="Arial"/>
              <w:sz w:val="22"/>
              <w:szCs w:val="22"/>
            </w:rPr>
            <w:t>Reno</w:t>
          </w:r>
        </w:smartTag>
      </w:smartTag>
    </w:p>
    <w:p w:rsidR="00A6779B" w:rsidRPr="00A6779B" w:rsidRDefault="00A6779B" w:rsidP="00A6779B">
      <w:pPr>
        <w:pStyle w:val="Heading4"/>
        <w:ind w:right="-540"/>
        <w:jc w:val="left"/>
        <w:rPr>
          <w:rFonts w:ascii="Arial" w:hAnsi="Arial" w:cs="Arial"/>
          <w:color w:val="008080"/>
          <w:sz w:val="22"/>
          <w:szCs w:val="22"/>
        </w:rPr>
      </w:pPr>
    </w:p>
    <w:p w:rsidR="000939A1" w:rsidRPr="008724E2" w:rsidRDefault="000939A1" w:rsidP="000939A1">
      <w:pPr>
        <w:pStyle w:val="Heading4"/>
        <w:ind w:right="-720"/>
        <w:rPr>
          <w:rFonts w:ascii="Arial" w:hAnsi="Arial" w:cs="Arial"/>
          <w:color w:val="548DD4"/>
          <w:sz w:val="32"/>
          <w:szCs w:val="32"/>
        </w:rPr>
      </w:pPr>
      <w:r w:rsidRPr="008724E2">
        <w:rPr>
          <w:rFonts w:ascii="Arial" w:hAnsi="Arial" w:cs="Arial"/>
          <w:color w:val="548DD4"/>
          <w:sz w:val="32"/>
          <w:szCs w:val="32"/>
        </w:rPr>
        <w:t>CS790Z Graduate Seminar on Software Engineering</w:t>
      </w:r>
    </w:p>
    <w:p w:rsidR="000939A1" w:rsidRPr="00FB2B22" w:rsidRDefault="000939A1" w:rsidP="000939A1">
      <w:pPr>
        <w:ind w:right="-720"/>
        <w:jc w:val="center"/>
        <w:rPr>
          <w:rFonts w:ascii="Arial" w:hAnsi="Arial" w:cs="Arial"/>
          <w:sz w:val="16"/>
          <w:szCs w:val="20"/>
        </w:rPr>
      </w:pPr>
    </w:p>
    <w:p w:rsidR="000939A1" w:rsidRDefault="00444064" w:rsidP="000939A1">
      <w:pPr>
        <w:ind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Reading List</w:t>
      </w:r>
    </w:p>
    <w:p w:rsidR="000939A1" w:rsidRPr="00FB2B22" w:rsidRDefault="000939A1" w:rsidP="000939A1">
      <w:pPr>
        <w:ind w:right="-720"/>
        <w:jc w:val="center"/>
        <w:rPr>
          <w:rFonts w:ascii="Arial" w:hAnsi="Arial" w:cs="Arial"/>
          <w:sz w:val="8"/>
          <w:szCs w:val="20"/>
        </w:rPr>
      </w:pPr>
    </w:p>
    <w:p w:rsidR="000939A1" w:rsidRDefault="000939A1" w:rsidP="000939A1">
      <w:pPr>
        <w:ind w:right="-720"/>
        <w:jc w:val="center"/>
        <w:rPr>
          <w:rFonts w:ascii="Arial" w:hAnsi="Arial" w:cs="Arial"/>
          <w:sz w:val="20"/>
          <w:szCs w:val="20"/>
        </w:rPr>
      </w:pPr>
    </w:p>
    <w:p w:rsidR="000939A1" w:rsidRPr="0080794E" w:rsidRDefault="00C71B61" w:rsidP="000939A1">
      <w:pPr>
        <w:ind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13</w:t>
      </w:r>
      <w:r w:rsidR="000939A1">
        <w:rPr>
          <w:rFonts w:ascii="Arial" w:hAnsi="Arial" w:cs="Arial"/>
          <w:sz w:val="20"/>
          <w:szCs w:val="20"/>
        </w:rPr>
        <w:t>, 2010</w:t>
      </w:r>
    </w:p>
    <w:p w:rsidR="000939A1" w:rsidRDefault="000939A1" w:rsidP="000939A1">
      <w:pPr>
        <w:ind w:right="-720"/>
        <w:rPr>
          <w:rFonts w:ascii="Arial" w:hAnsi="Arial" w:cs="Arial"/>
          <w:sz w:val="20"/>
          <w:szCs w:val="20"/>
        </w:rPr>
      </w:pPr>
    </w:p>
    <w:p w:rsidR="000939A1" w:rsidRDefault="00444064" w:rsidP="000939A1">
      <w:p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Selection </w:t>
      </w:r>
      <w:r w:rsidR="000939A1" w:rsidRPr="0080794E">
        <w:rPr>
          <w:rFonts w:ascii="Arial" w:hAnsi="Arial" w:cs="Arial"/>
          <w:b/>
          <w:sz w:val="20"/>
          <w:szCs w:val="20"/>
        </w:rPr>
        <w:t>Due:</w:t>
      </w:r>
      <w:r w:rsidR="000939A1">
        <w:rPr>
          <w:rFonts w:ascii="Arial" w:hAnsi="Arial" w:cs="Arial"/>
          <w:b/>
          <w:sz w:val="20"/>
          <w:szCs w:val="20"/>
        </w:rPr>
        <w:t xml:space="preserve"> </w:t>
      </w:r>
      <w:r w:rsidR="000939A1">
        <w:rPr>
          <w:rFonts w:ascii="Arial" w:hAnsi="Arial" w:cs="Arial"/>
          <w:b/>
          <w:sz w:val="20"/>
          <w:szCs w:val="20"/>
        </w:rPr>
        <w:tab/>
      </w:r>
      <w:r w:rsidR="000939A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10/21 to 10/28 at 8:00 pm in order of presentation teams.  </w:t>
      </w:r>
    </w:p>
    <w:p w:rsidR="00444064" w:rsidRDefault="000939A1" w:rsidP="000939A1">
      <w:p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939A1" w:rsidRDefault="00444064" w:rsidP="000939A1">
      <w:p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Presentation Dates</w:t>
      </w:r>
      <w:r w:rsidR="000939A1" w:rsidRPr="0080794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WED Nov 17, MON Nov 22, MON Nov 29, and WED Dec 1. </w:t>
      </w:r>
    </w:p>
    <w:p w:rsidR="00444064" w:rsidRDefault="00444064" w:rsidP="000939A1">
      <w:pPr>
        <w:ind w:right="-720"/>
        <w:rPr>
          <w:rFonts w:ascii="Arial" w:hAnsi="Arial" w:cs="Arial"/>
          <w:b/>
          <w:sz w:val="20"/>
          <w:szCs w:val="20"/>
        </w:rPr>
      </w:pPr>
    </w:p>
    <w:p w:rsidR="000939A1" w:rsidRPr="0080794E" w:rsidRDefault="000939A1" w:rsidP="000939A1">
      <w:pPr>
        <w:ind w:right="-720"/>
        <w:rPr>
          <w:rFonts w:ascii="Arial" w:hAnsi="Arial" w:cs="Arial"/>
          <w:sz w:val="20"/>
          <w:szCs w:val="20"/>
        </w:rPr>
      </w:pPr>
      <w:r w:rsidRPr="0080794E">
        <w:rPr>
          <w:rFonts w:ascii="Arial" w:hAnsi="Arial" w:cs="Arial"/>
          <w:b/>
          <w:sz w:val="20"/>
          <w:szCs w:val="20"/>
        </w:rPr>
        <w:t>Weight</w:t>
      </w:r>
      <w:r>
        <w:rPr>
          <w:rFonts w:ascii="Arial" w:hAnsi="Arial" w:cs="Arial"/>
          <w:b/>
          <w:sz w:val="20"/>
          <w:szCs w:val="20"/>
        </w:rPr>
        <w:t xml:space="preserve"> in course grade</w:t>
      </w:r>
      <w:r w:rsidRPr="0080794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444064">
        <w:rPr>
          <w:rFonts w:ascii="Arial" w:hAnsi="Arial" w:cs="Arial"/>
          <w:sz w:val="20"/>
          <w:szCs w:val="20"/>
        </w:rPr>
        <w:t>7</w:t>
      </w:r>
      <w:r w:rsidRPr="0080794E">
        <w:rPr>
          <w:rFonts w:ascii="Arial" w:hAnsi="Arial" w:cs="Arial"/>
          <w:sz w:val="20"/>
          <w:szCs w:val="20"/>
        </w:rPr>
        <w:t>%</w:t>
      </w:r>
      <w:r w:rsidR="00444064">
        <w:rPr>
          <w:rFonts w:ascii="Arial" w:hAnsi="Arial" w:cs="Arial"/>
          <w:sz w:val="20"/>
          <w:szCs w:val="20"/>
        </w:rPr>
        <w:t xml:space="preserve"> (4 written part, 3% presentation part)</w:t>
      </w:r>
    </w:p>
    <w:p w:rsidR="00BA675A" w:rsidRPr="00742D67" w:rsidRDefault="00BA675A" w:rsidP="00742D67">
      <w:pPr>
        <w:tabs>
          <w:tab w:val="left" w:pos="7560"/>
        </w:tabs>
        <w:ind w:right="-540"/>
        <w:rPr>
          <w:rFonts w:ascii="Arial" w:hAnsi="Arial" w:cs="Arial"/>
          <w:sz w:val="16"/>
          <w:szCs w:val="16"/>
        </w:rPr>
      </w:pPr>
    </w:p>
    <w:p w:rsidR="00D604DC" w:rsidRDefault="00D604DC" w:rsidP="00742D67">
      <w:pPr>
        <w:tabs>
          <w:tab w:val="left" w:pos="8100"/>
        </w:tabs>
        <w:ind w:right="-540"/>
        <w:jc w:val="both"/>
        <w:rPr>
          <w:rFonts w:ascii="Arial" w:hAnsi="Arial" w:cs="Arial"/>
          <w:sz w:val="20"/>
          <w:szCs w:val="20"/>
        </w:rPr>
      </w:pPr>
    </w:p>
    <w:p w:rsidR="00D604DC" w:rsidRDefault="00444064" w:rsidP="00011E1F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Possible texts are listed below. Addi</w:t>
      </w:r>
      <w:r w:rsidR="00EA19A1">
        <w:rPr>
          <w:rFonts w:ascii="Arial" w:hAnsi="Arial" w:cs="Arial"/>
          <w:sz w:val="20"/>
          <w:szCs w:val="20"/>
        </w:rPr>
        <w:t>tional book</w:t>
      </w:r>
      <w:r>
        <w:rPr>
          <w:rFonts w:ascii="Arial" w:hAnsi="Arial" w:cs="Arial"/>
          <w:sz w:val="20"/>
          <w:szCs w:val="20"/>
        </w:rPr>
        <w:t xml:space="preserve">s can be used, pending the instructor’s approval. </w:t>
      </w:r>
    </w:p>
    <w:p w:rsidR="00444064" w:rsidRDefault="00444064" w:rsidP="00011E1F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</w:p>
    <w:p w:rsidR="00444064" w:rsidRDefault="00444064" w:rsidP="00011E1F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</w:p>
    <w:p w:rsidR="00E11BE7" w:rsidRDefault="00EA19A1" w:rsidP="00444064">
      <w:pPr>
        <w:pStyle w:val="ListParagraph"/>
        <w:numPr>
          <w:ilvl w:val="0"/>
          <w:numId w:val="22"/>
        </w:numPr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Brooks, F.P. Jr., </w:t>
      </w:r>
      <w:r w:rsidRPr="00EA19A1">
        <w:rPr>
          <w:rFonts w:ascii="Arial" w:hAnsi="Arial" w:cs="Arial"/>
          <w:i/>
          <w:sz w:val="20"/>
          <w:szCs w:val="20"/>
        </w:rPr>
        <w:t>The Mythical Man-Month</w:t>
      </w:r>
      <w:r>
        <w:rPr>
          <w:rFonts w:ascii="Arial" w:hAnsi="Arial" w:cs="Arial"/>
          <w:sz w:val="20"/>
          <w:szCs w:val="20"/>
        </w:rPr>
        <w:t>, Addison Wesley, 2004 (reprint of 1995 edition)</w:t>
      </w:r>
    </w:p>
    <w:p w:rsidR="00EA19A1" w:rsidRDefault="00EA19A1" w:rsidP="00EA19A1">
      <w:pPr>
        <w:pStyle w:val="ListParagraph"/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</w:p>
    <w:p w:rsidR="00EA19A1" w:rsidRDefault="00EA19A1" w:rsidP="00444064">
      <w:pPr>
        <w:pStyle w:val="ListParagraph"/>
        <w:numPr>
          <w:ilvl w:val="0"/>
          <w:numId w:val="22"/>
        </w:numPr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Glass, R.L., </w:t>
      </w:r>
      <w:r w:rsidRPr="00EA19A1">
        <w:rPr>
          <w:rFonts w:ascii="Arial" w:hAnsi="Arial" w:cs="Arial"/>
          <w:i/>
          <w:sz w:val="20"/>
          <w:szCs w:val="20"/>
        </w:rPr>
        <w:t>Fact and Fallacies of Software Engineering</w:t>
      </w:r>
      <w:r>
        <w:rPr>
          <w:rFonts w:ascii="Arial" w:hAnsi="Arial" w:cs="Arial"/>
          <w:sz w:val="20"/>
          <w:szCs w:val="20"/>
        </w:rPr>
        <w:t>, Pearson Ed., Addison Wesley, 2003.</w:t>
      </w:r>
    </w:p>
    <w:p w:rsidR="00EA19A1" w:rsidRPr="00EA19A1" w:rsidRDefault="00EA19A1" w:rsidP="00EA19A1">
      <w:pPr>
        <w:pStyle w:val="ListParagraph"/>
        <w:rPr>
          <w:rFonts w:ascii="Arial" w:hAnsi="Arial" w:cs="Arial"/>
          <w:sz w:val="20"/>
          <w:szCs w:val="20"/>
        </w:rPr>
      </w:pPr>
    </w:p>
    <w:p w:rsidR="00EA19A1" w:rsidRDefault="00EA19A1" w:rsidP="00444064">
      <w:pPr>
        <w:pStyle w:val="ListParagraph"/>
        <w:numPr>
          <w:ilvl w:val="0"/>
          <w:numId w:val="22"/>
        </w:numPr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Eeles, P. and P. Cripps, </w:t>
      </w:r>
      <w:r w:rsidRPr="00EA19A1">
        <w:rPr>
          <w:rFonts w:ascii="Arial" w:hAnsi="Arial" w:cs="Arial"/>
          <w:i/>
          <w:sz w:val="20"/>
          <w:szCs w:val="20"/>
        </w:rPr>
        <w:t>The Process of Software Architecting</w:t>
      </w:r>
      <w:r>
        <w:rPr>
          <w:rFonts w:ascii="Arial" w:hAnsi="Arial" w:cs="Arial"/>
          <w:sz w:val="20"/>
          <w:szCs w:val="20"/>
        </w:rPr>
        <w:t>, Pearson Education, Addison Wesley, 2010.</w:t>
      </w:r>
    </w:p>
    <w:p w:rsidR="00EA19A1" w:rsidRPr="00EA19A1" w:rsidRDefault="00EA19A1" w:rsidP="00EA19A1">
      <w:pPr>
        <w:pStyle w:val="ListParagraph"/>
        <w:rPr>
          <w:rFonts w:ascii="Arial" w:hAnsi="Arial" w:cs="Arial"/>
          <w:sz w:val="20"/>
          <w:szCs w:val="20"/>
        </w:rPr>
      </w:pPr>
    </w:p>
    <w:p w:rsidR="00EA19A1" w:rsidRDefault="00EA19A1" w:rsidP="00444064">
      <w:pPr>
        <w:pStyle w:val="ListParagraph"/>
        <w:numPr>
          <w:ilvl w:val="0"/>
          <w:numId w:val="22"/>
        </w:numPr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Albin, S.T., </w:t>
      </w:r>
      <w:r w:rsidRPr="00EA19A1">
        <w:rPr>
          <w:rFonts w:ascii="Arial" w:hAnsi="Arial" w:cs="Arial"/>
          <w:i/>
          <w:sz w:val="20"/>
          <w:szCs w:val="20"/>
        </w:rPr>
        <w:t>The Art of Software Architecture</w:t>
      </w:r>
      <w:r>
        <w:rPr>
          <w:rFonts w:ascii="Arial" w:hAnsi="Arial" w:cs="Arial"/>
          <w:sz w:val="20"/>
          <w:szCs w:val="20"/>
        </w:rPr>
        <w:t>, Design Methods and Techniques, Wiley, 2003.</w:t>
      </w:r>
    </w:p>
    <w:p w:rsidR="00EA19A1" w:rsidRPr="00EA19A1" w:rsidRDefault="00EA19A1" w:rsidP="00EA19A1">
      <w:pPr>
        <w:pStyle w:val="ListParagraph"/>
        <w:rPr>
          <w:rFonts w:ascii="Arial" w:hAnsi="Arial" w:cs="Arial"/>
          <w:sz w:val="20"/>
          <w:szCs w:val="20"/>
        </w:rPr>
      </w:pPr>
    </w:p>
    <w:p w:rsidR="00EA19A1" w:rsidRDefault="00CA0AD6" w:rsidP="00444064">
      <w:pPr>
        <w:pStyle w:val="ListParagraph"/>
        <w:numPr>
          <w:ilvl w:val="0"/>
          <w:numId w:val="22"/>
        </w:numPr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Qian, K., Fu, X., Tao, L., Xu, C.-W., and Diaz-Herrera, J.L</w:t>
      </w:r>
      <w:r w:rsidRPr="00CA0AD6">
        <w:rPr>
          <w:rFonts w:ascii="Arial" w:hAnsi="Arial" w:cs="Arial"/>
          <w:i/>
          <w:sz w:val="20"/>
          <w:szCs w:val="20"/>
        </w:rPr>
        <w:t>., Software Architecture and Design Illuminated</w:t>
      </w:r>
      <w:r>
        <w:rPr>
          <w:rFonts w:ascii="Arial" w:hAnsi="Arial" w:cs="Arial"/>
          <w:sz w:val="20"/>
          <w:szCs w:val="20"/>
        </w:rPr>
        <w:t xml:space="preserve">, Jones and Bartlett, 2010.  </w:t>
      </w:r>
    </w:p>
    <w:p w:rsidR="00CA0AD6" w:rsidRPr="00CA0AD6" w:rsidRDefault="00CA0AD6" w:rsidP="00CA0AD6">
      <w:pPr>
        <w:pStyle w:val="ListParagraph"/>
        <w:rPr>
          <w:rFonts w:ascii="Arial" w:hAnsi="Arial" w:cs="Arial"/>
          <w:sz w:val="20"/>
          <w:szCs w:val="20"/>
        </w:rPr>
      </w:pPr>
    </w:p>
    <w:p w:rsidR="00CA0AD6" w:rsidRDefault="00F206AA" w:rsidP="00444064">
      <w:pPr>
        <w:pStyle w:val="ListParagraph"/>
        <w:numPr>
          <w:ilvl w:val="0"/>
          <w:numId w:val="22"/>
        </w:numPr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Brooks, F.P., Jr., </w:t>
      </w:r>
      <w:r w:rsidRPr="00F206AA">
        <w:rPr>
          <w:rFonts w:ascii="Arial" w:hAnsi="Arial" w:cs="Arial"/>
          <w:i/>
          <w:sz w:val="20"/>
          <w:szCs w:val="20"/>
        </w:rPr>
        <w:t>The Design of Design</w:t>
      </w:r>
      <w:r w:rsidR="003B7775">
        <w:rPr>
          <w:rFonts w:ascii="Arial" w:hAnsi="Arial" w:cs="Arial"/>
          <w:i/>
          <w:sz w:val="20"/>
          <w:szCs w:val="20"/>
        </w:rPr>
        <w:t xml:space="preserve">, </w:t>
      </w:r>
      <w:r w:rsidR="003B7775" w:rsidRPr="003B7775">
        <w:rPr>
          <w:rFonts w:ascii="Arial" w:hAnsi="Arial" w:cs="Arial"/>
          <w:sz w:val="20"/>
          <w:szCs w:val="20"/>
        </w:rPr>
        <w:t>2010.</w:t>
      </w:r>
      <w:r w:rsidR="003B7775">
        <w:rPr>
          <w:rFonts w:ascii="Arial" w:hAnsi="Arial" w:cs="Arial"/>
          <w:i/>
          <w:sz w:val="20"/>
          <w:szCs w:val="20"/>
        </w:rPr>
        <w:t xml:space="preserve"> </w:t>
      </w:r>
    </w:p>
    <w:p w:rsidR="00CA0AD6" w:rsidRPr="00CA0AD6" w:rsidRDefault="00CA0AD6" w:rsidP="00CA0AD6">
      <w:pPr>
        <w:pStyle w:val="ListParagraph"/>
        <w:rPr>
          <w:rFonts w:ascii="Arial" w:hAnsi="Arial" w:cs="Arial"/>
          <w:sz w:val="20"/>
          <w:szCs w:val="20"/>
        </w:rPr>
      </w:pPr>
    </w:p>
    <w:p w:rsidR="00CA0AD6" w:rsidRPr="003B7775" w:rsidRDefault="00F206AA" w:rsidP="00444064">
      <w:pPr>
        <w:pStyle w:val="ListParagraph"/>
        <w:numPr>
          <w:ilvl w:val="0"/>
          <w:numId w:val="22"/>
        </w:numPr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Norman, D., </w:t>
      </w:r>
      <w:r w:rsidR="003B7775">
        <w:rPr>
          <w:rFonts w:ascii="Arial" w:hAnsi="Arial" w:cs="Arial"/>
          <w:i/>
          <w:sz w:val="20"/>
          <w:szCs w:val="20"/>
        </w:rPr>
        <w:t>The Design of Everyday Things</w:t>
      </w:r>
      <w:r w:rsidR="003B7775" w:rsidRPr="003B7775">
        <w:rPr>
          <w:rFonts w:ascii="Arial" w:hAnsi="Arial" w:cs="Arial"/>
          <w:sz w:val="20"/>
          <w:szCs w:val="20"/>
        </w:rPr>
        <w:t>, Doubleday, 2</w:t>
      </w:r>
      <w:r w:rsidR="003B7775" w:rsidRPr="003B7775">
        <w:rPr>
          <w:rFonts w:ascii="Arial" w:hAnsi="Arial" w:cs="Arial"/>
          <w:sz w:val="20"/>
          <w:szCs w:val="20"/>
          <w:vertAlign w:val="superscript"/>
        </w:rPr>
        <w:t>nd</w:t>
      </w:r>
      <w:r w:rsidR="003B7775" w:rsidRPr="003B7775">
        <w:rPr>
          <w:rFonts w:ascii="Arial" w:hAnsi="Arial" w:cs="Arial"/>
          <w:sz w:val="20"/>
          <w:szCs w:val="20"/>
        </w:rPr>
        <w:t xml:space="preserve"> edition, 2005. </w:t>
      </w:r>
    </w:p>
    <w:p w:rsidR="00C71B61" w:rsidRPr="00C71B61" w:rsidRDefault="00C71B61" w:rsidP="00C71B61">
      <w:pPr>
        <w:pStyle w:val="ListParagraph"/>
        <w:rPr>
          <w:rFonts w:ascii="Arial" w:hAnsi="Arial" w:cs="Arial"/>
          <w:sz w:val="20"/>
          <w:szCs w:val="20"/>
        </w:rPr>
      </w:pPr>
    </w:p>
    <w:p w:rsidR="003B7775" w:rsidRDefault="003B7775" w:rsidP="00444064">
      <w:pPr>
        <w:pStyle w:val="ListParagraph"/>
        <w:numPr>
          <w:ilvl w:val="0"/>
          <w:numId w:val="22"/>
        </w:numPr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Shalloway, A., and Trott, J.R., </w:t>
      </w:r>
      <w:r w:rsidRPr="003B7775">
        <w:rPr>
          <w:rFonts w:ascii="Arial" w:hAnsi="Arial" w:cs="Arial"/>
          <w:i/>
          <w:sz w:val="20"/>
          <w:szCs w:val="20"/>
        </w:rPr>
        <w:t>Design Patterns Explained</w:t>
      </w:r>
      <w:r>
        <w:rPr>
          <w:rFonts w:ascii="Arial" w:hAnsi="Arial" w:cs="Arial"/>
          <w:sz w:val="20"/>
          <w:szCs w:val="20"/>
        </w:rPr>
        <w:t xml:space="preserve">, Addison-Wesley, 2001. </w:t>
      </w:r>
    </w:p>
    <w:p w:rsidR="003B7775" w:rsidRPr="003B7775" w:rsidRDefault="003B7775" w:rsidP="003B7775">
      <w:pPr>
        <w:pStyle w:val="ListParagraph"/>
        <w:rPr>
          <w:rFonts w:ascii="Arial" w:hAnsi="Arial" w:cs="Arial"/>
          <w:sz w:val="20"/>
          <w:szCs w:val="20"/>
        </w:rPr>
      </w:pPr>
    </w:p>
    <w:p w:rsidR="00C71B61" w:rsidRPr="00444064" w:rsidRDefault="003B7775" w:rsidP="00444064">
      <w:pPr>
        <w:pStyle w:val="ListParagraph"/>
        <w:numPr>
          <w:ilvl w:val="0"/>
          <w:numId w:val="22"/>
        </w:numPr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Oestereich, B., </w:t>
      </w:r>
      <w:r w:rsidRPr="003B7775">
        <w:rPr>
          <w:rFonts w:ascii="Arial" w:hAnsi="Arial" w:cs="Arial"/>
          <w:i/>
          <w:sz w:val="20"/>
          <w:szCs w:val="20"/>
        </w:rPr>
        <w:t>Developing Software with UML: OO Analysis and Design in Practice</w:t>
      </w:r>
      <w:r>
        <w:rPr>
          <w:rFonts w:ascii="Arial" w:hAnsi="Arial" w:cs="Arial"/>
          <w:sz w:val="20"/>
          <w:szCs w:val="20"/>
        </w:rPr>
        <w:t xml:space="preserve">, Addison-Wesley, 2001.  </w:t>
      </w:r>
    </w:p>
    <w:sectPr w:rsidR="00C71B61" w:rsidRPr="00444064" w:rsidSect="00314E63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26" w:rsidRDefault="00854526">
      <w:r>
        <w:separator/>
      </w:r>
    </w:p>
  </w:endnote>
  <w:endnote w:type="continuationSeparator" w:id="0">
    <w:p w:rsidR="00854526" w:rsidRDefault="00854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00" w:rsidRPr="00A6779B" w:rsidRDefault="00510B00" w:rsidP="00742D67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A6779B">
      <w:rPr>
        <w:sz w:val="20"/>
        <w:szCs w:val="20"/>
      </w:rPr>
      <w:t>Spring 2007</w:t>
    </w:r>
    <w:r>
      <w:tab/>
    </w:r>
    <w:r>
      <w:tab/>
    </w:r>
    <w:r w:rsidRPr="00A6779B">
      <w:rPr>
        <w:rFonts w:ascii="Arial" w:hAnsi="Arial" w:cs="Arial"/>
        <w:sz w:val="18"/>
        <w:szCs w:val="18"/>
      </w:rPr>
      <w:t xml:space="preserve">page </w:t>
    </w:r>
    <w:r w:rsidR="0079621C" w:rsidRPr="00A6779B">
      <w:rPr>
        <w:rStyle w:val="PageNumber"/>
        <w:rFonts w:ascii="Arial" w:hAnsi="Arial" w:cs="Arial"/>
        <w:sz w:val="18"/>
        <w:szCs w:val="18"/>
      </w:rPr>
      <w:fldChar w:fldCharType="begin"/>
    </w:r>
    <w:r w:rsidRPr="00A6779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79621C" w:rsidRPr="00A6779B">
      <w:rPr>
        <w:rStyle w:val="PageNumber"/>
        <w:rFonts w:ascii="Arial" w:hAnsi="Arial" w:cs="Arial"/>
        <w:sz w:val="18"/>
        <w:szCs w:val="18"/>
      </w:rPr>
      <w:fldChar w:fldCharType="separate"/>
    </w:r>
    <w:r w:rsidR="003B7775">
      <w:rPr>
        <w:rStyle w:val="PageNumber"/>
        <w:rFonts w:ascii="Arial" w:hAnsi="Arial" w:cs="Arial"/>
        <w:noProof/>
        <w:sz w:val="18"/>
        <w:szCs w:val="18"/>
      </w:rPr>
      <w:t>1</w:t>
    </w:r>
    <w:r w:rsidR="0079621C" w:rsidRPr="00A6779B">
      <w:rPr>
        <w:rStyle w:val="PageNumber"/>
        <w:rFonts w:ascii="Arial" w:hAnsi="Arial" w:cs="Arial"/>
        <w:sz w:val="18"/>
        <w:szCs w:val="18"/>
      </w:rPr>
      <w:fldChar w:fldCharType="end"/>
    </w:r>
    <w:r w:rsidRPr="00A6779B">
      <w:rPr>
        <w:rStyle w:val="PageNumber"/>
        <w:rFonts w:ascii="Arial" w:hAnsi="Arial" w:cs="Arial"/>
        <w:sz w:val="18"/>
        <w:szCs w:val="18"/>
      </w:rPr>
      <w:t xml:space="preserve"> of </w:t>
    </w:r>
    <w:r w:rsidR="0079621C" w:rsidRPr="00A6779B">
      <w:rPr>
        <w:rStyle w:val="PageNumber"/>
        <w:rFonts w:ascii="Arial" w:hAnsi="Arial" w:cs="Arial"/>
        <w:sz w:val="18"/>
        <w:szCs w:val="18"/>
      </w:rPr>
      <w:fldChar w:fldCharType="begin"/>
    </w:r>
    <w:r w:rsidRPr="00A6779B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79621C" w:rsidRPr="00A6779B">
      <w:rPr>
        <w:rStyle w:val="PageNumber"/>
        <w:rFonts w:ascii="Arial" w:hAnsi="Arial" w:cs="Arial"/>
        <w:sz w:val="18"/>
        <w:szCs w:val="18"/>
      </w:rPr>
      <w:fldChar w:fldCharType="separate"/>
    </w:r>
    <w:r w:rsidR="003B7775">
      <w:rPr>
        <w:rStyle w:val="PageNumber"/>
        <w:rFonts w:ascii="Arial" w:hAnsi="Arial" w:cs="Arial"/>
        <w:noProof/>
        <w:sz w:val="18"/>
        <w:szCs w:val="18"/>
      </w:rPr>
      <w:t>1</w:t>
    </w:r>
    <w:r w:rsidR="0079621C" w:rsidRPr="00A6779B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26" w:rsidRDefault="00854526">
      <w:r>
        <w:separator/>
      </w:r>
    </w:p>
  </w:footnote>
  <w:footnote w:type="continuationSeparator" w:id="0">
    <w:p w:rsidR="00854526" w:rsidRDefault="00854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BFC"/>
    <w:multiLevelType w:val="hybridMultilevel"/>
    <w:tmpl w:val="27C64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E74FA"/>
    <w:multiLevelType w:val="hybridMultilevel"/>
    <w:tmpl w:val="52F63EFE"/>
    <w:lvl w:ilvl="0" w:tplc="352670FE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0622CA8"/>
    <w:multiLevelType w:val="hybridMultilevel"/>
    <w:tmpl w:val="F0D6F7B0"/>
    <w:lvl w:ilvl="0" w:tplc="C066926E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1A41B7"/>
    <w:multiLevelType w:val="hybridMultilevel"/>
    <w:tmpl w:val="870C76E6"/>
    <w:lvl w:ilvl="0" w:tplc="5E0A2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A25AE"/>
    <w:multiLevelType w:val="hybridMultilevel"/>
    <w:tmpl w:val="95021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FE575A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2679E4"/>
    <w:multiLevelType w:val="hybridMultilevel"/>
    <w:tmpl w:val="C046C000"/>
    <w:lvl w:ilvl="0" w:tplc="B97A04F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5E1FF4"/>
    <w:multiLevelType w:val="hybridMultilevel"/>
    <w:tmpl w:val="06A69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04648"/>
    <w:multiLevelType w:val="hybridMultilevel"/>
    <w:tmpl w:val="332EDF9C"/>
    <w:lvl w:ilvl="0" w:tplc="04347CE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145A46"/>
    <w:multiLevelType w:val="hybridMultilevel"/>
    <w:tmpl w:val="7FC650D2"/>
    <w:lvl w:ilvl="0" w:tplc="F224F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DF77F7"/>
    <w:multiLevelType w:val="hybridMultilevel"/>
    <w:tmpl w:val="C994BF6A"/>
    <w:lvl w:ilvl="0" w:tplc="872E92E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745393"/>
    <w:multiLevelType w:val="hybridMultilevel"/>
    <w:tmpl w:val="01742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802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DE19EA"/>
    <w:multiLevelType w:val="hybridMultilevel"/>
    <w:tmpl w:val="86DAD01A"/>
    <w:lvl w:ilvl="0" w:tplc="3D0A32B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135CE6"/>
    <w:multiLevelType w:val="hybridMultilevel"/>
    <w:tmpl w:val="4380DAC4"/>
    <w:lvl w:ilvl="0" w:tplc="C5221E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D81DA8"/>
    <w:multiLevelType w:val="hybridMultilevel"/>
    <w:tmpl w:val="B82016D0"/>
    <w:lvl w:ilvl="0" w:tplc="C5221E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077C64"/>
    <w:multiLevelType w:val="hybridMultilevel"/>
    <w:tmpl w:val="A6325A3E"/>
    <w:lvl w:ilvl="0" w:tplc="94BA189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1B016F"/>
    <w:multiLevelType w:val="hybridMultilevel"/>
    <w:tmpl w:val="4C329C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816A95"/>
    <w:multiLevelType w:val="hybridMultilevel"/>
    <w:tmpl w:val="2A20602C"/>
    <w:lvl w:ilvl="0" w:tplc="352670FE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916D69"/>
    <w:multiLevelType w:val="hybridMultilevel"/>
    <w:tmpl w:val="38CC6992"/>
    <w:lvl w:ilvl="0" w:tplc="872E92E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3F2724"/>
    <w:multiLevelType w:val="hybridMultilevel"/>
    <w:tmpl w:val="9B70A8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5242DB"/>
    <w:multiLevelType w:val="hybridMultilevel"/>
    <w:tmpl w:val="BFFA58E2"/>
    <w:lvl w:ilvl="0" w:tplc="9F6EE8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7C54F4"/>
    <w:multiLevelType w:val="hybridMultilevel"/>
    <w:tmpl w:val="7A160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66031"/>
    <w:multiLevelType w:val="hybridMultilevel"/>
    <w:tmpl w:val="1A5A547A"/>
    <w:lvl w:ilvl="0" w:tplc="1F12607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21"/>
  </w:num>
  <w:num w:numId="5">
    <w:abstractNumId w:val="5"/>
  </w:num>
  <w:num w:numId="6">
    <w:abstractNumId w:val="9"/>
  </w:num>
  <w:num w:numId="7">
    <w:abstractNumId w:val="17"/>
  </w:num>
  <w:num w:numId="8">
    <w:abstractNumId w:val="13"/>
  </w:num>
  <w:num w:numId="9">
    <w:abstractNumId w:val="12"/>
  </w:num>
  <w:num w:numId="10">
    <w:abstractNumId w:val="10"/>
  </w:num>
  <w:num w:numId="11">
    <w:abstractNumId w:val="15"/>
  </w:num>
  <w:num w:numId="12">
    <w:abstractNumId w:val="6"/>
  </w:num>
  <w:num w:numId="13">
    <w:abstractNumId w:val="1"/>
  </w:num>
  <w:num w:numId="14">
    <w:abstractNumId w:val="16"/>
  </w:num>
  <w:num w:numId="15">
    <w:abstractNumId w:val="18"/>
  </w:num>
  <w:num w:numId="16">
    <w:abstractNumId w:val="4"/>
  </w:num>
  <w:num w:numId="17">
    <w:abstractNumId w:val="19"/>
  </w:num>
  <w:num w:numId="18">
    <w:abstractNumId w:val="7"/>
  </w:num>
  <w:num w:numId="19">
    <w:abstractNumId w:val="3"/>
  </w:num>
  <w:num w:numId="20">
    <w:abstractNumId w:val="14"/>
  </w:num>
  <w:num w:numId="21">
    <w:abstractNumId w:val="8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9B2"/>
    <w:rsid w:val="00011E1F"/>
    <w:rsid w:val="0003383A"/>
    <w:rsid w:val="00040AE2"/>
    <w:rsid w:val="00041352"/>
    <w:rsid w:val="000465FE"/>
    <w:rsid w:val="00051AF5"/>
    <w:rsid w:val="00064D4C"/>
    <w:rsid w:val="000715DE"/>
    <w:rsid w:val="00083B5B"/>
    <w:rsid w:val="00083B7A"/>
    <w:rsid w:val="00091133"/>
    <w:rsid w:val="000939A1"/>
    <w:rsid w:val="000E053D"/>
    <w:rsid w:val="000F685B"/>
    <w:rsid w:val="00123E89"/>
    <w:rsid w:val="00170547"/>
    <w:rsid w:val="00186823"/>
    <w:rsid w:val="0019483E"/>
    <w:rsid w:val="001A7A21"/>
    <w:rsid w:val="0028716B"/>
    <w:rsid w:val="0029690C"/>
    <w:rsid w:val="002A6300"/>
    <w:rsid w:val="002A6E96"/>
    <w:rsid w:val="002B5CE3"/>
    <w:rsid w:val="002F3483"/>
    <w:rsid w:val="002F3E02"/>
    <w:rsid w:val="00314E63"/>
    <w:rsid w:val="003207DC"/>
    <w:rsid w:val="0036757F"/>
    <w:rsid w:val="00376837"/>
    <w:rsid w:val="003A330F"/>
    <w:rsid w:val="003B7775"/>
    <w:rsid w:val="003E752D"/>
    <w:rsid w:val="003F26CF"/>
    <w:rsid w:val="00417559"/>
    <w:rsid w:val="00444064"/>
    <w:rsid w:val="0044511A"/>
    <w:rsid w:val="00455E41"/>
    <w:rsid w:val="004A0E2E"/>
    <w:rsid w:val="004A2143"/>
    <w:rsid w:val="00510B00"/>
    <w:rsid w:val="00522C6C"/>
    <w:rsid w:val="00524307"/>
    <w:rsid w:val="00543A7E"/>
    <w:rsid w:val="0055743E"/>
    <w:rsid w:val="00560EAF"/>
    <w:rsid w:val="0057456B"/>
    <w:rsid w:val="005A629F"/>
    <w:rsid w:val="005D2926"/>
    <w:rsid w:val="005E39BC"/>
    <w:rsid w:val="00646AEE"/>
    <w:rsid w:val="00694862"/>
    <w:rsid w:val="006A1BAB"/>
    <w:rsid w:val="006A7461"/>
    <w:rsid w:val="006A7FE4"/>
    <w:rsid w:val="006B6E7B"/>
    <w:rsid w:val="0070324A"/>
    <w:rsid w:val="00714834"/>
    <w:rsid w:val="007179CE"/>
    <w:rsid w:val="00725A99"/>
    <w:rsid w:val="00742D67"/>
    <w:rsid w:val="007529B2"/>
    <w:rsid w:val="00761A0E"/>
    <w:rsid w:val="00766DC3"/>
    <w:rsid w:val="007759A7"/>
    <w:rsid w:val="007760C4"/>
    <w:rsid w:val="0078255A"/>
    <w:rsid w:val="0078474B"/>
    <w:rsid w:val="00790805"/>
    <w:rsid w:val="0079621C"/>
    <w:rsid w:val="007A2292"/>
    <w:rsid w:val="007B6BAE"/>
    <w:rsid w:val="007D6916"/>
    <w:rsid w:val="008035DF"/>
    <w:rsid w:val="00824884"/>
    <w:rsid w:val="0083166E"/>
    <w:rsid w:val="00831AF6"/>
    <w:rsid w:val="0084663F"/>
    <w:rsid w:val="00854526"/>
    <w:rsid w:val="008665E0"/>
    <w:rsid w:val="00886882"/>
    <w:rsid w:val="008C5CA1"/>
    <w:rsid w:val="008F6D5A"/>
    <w:rsid w:val="008F6F0F"/>
    <w:rsid w:val="009159C2"/>
    <w:rsid w:val="0094257C"/>
    <w:rsid w:val="00980393"/>
    <w:rsid w:val="009C6693"/>
    <w:rsid w:val="009E1939"/>
    <w:rsid w:val="009F5CAA"/>
    <w:rsid w:val="00A2657E"/>
    <w:rsid w:val="00A448D9"/>
    <w:rsid w:val="00A541CB"/>
    <w:rsid w:val="00A6779B"/>
    <w:rsid w:val="00A73344"/>
    <w:rsid w:val="00A87061"/>
    <w:rsid w:val="00AA3AFE"/>
    <w:rsid w:val="00AC3E7A"/>
    <w:rsid w:val="00B21AB8"/>
    <w:rsid w:val="00B36346"/>
    <w:rsid w:val="00B416E0"/>
    <w:rsid w:val="00B47294"/>
    <w:rsid w:val="00B54921"/>
    <w:rsid w:val="00BA675A"/>
    <w:rsid w:val="00BC3E82"/>
    <w:rsid w:val="00BD2680"/>
    <w:rsid w:val="00BD3938"/>
    <w:rsid w:val="00C71B61"/>
    <w:rsid w:val="00CA0AD6"/>
    <w:rsid w:val="00CB427A"/>
    <w:rsid w:val="00CD4B76"/>
    <w:rsid w:val="00D21374"/>
    <w:rsid w:val="00D604DC"/>
    <w:rsid w:val="00DB1F6E"/>
    <w:rsid w:val="00DB2739"/>
    <w:rsid w:val="00E07607"/>
    <w:rsid w:val="00E11BE7"/>
    <w:rsid w:val="00E1547E"/>
    <w:rsid w:val="00E2783B"/>
    <w:rsid w:val="00E341F1"/>
    <w:rsid w:val="00EA19A1"/>
    <w:rsid w:val="00EC1E24"/>
    <w:rsid w:val="00F07378"/>
    <w:rsid w:val="00F1249E"/>
    <w:rsid w:val="00F206AA"/>
    <w:rsid w:val="00F214B0"/>
    <w:rsid w:val="00F55627"/>
    <w:rsid w:val="00F66650"/>
    <w:rsid w:val="00F92786"/>
    <w:rsid w:val="00FC592F"/>
    <w:rsid w:val="00FD0F8E"/>
    <w:rsid w:val="00FE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E63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E63"/>
    <w:pPr>
      <w:keepNext/>
      <w:jc w:val="center"/>
      <w:outlineLvl w:val="0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qFormat/>
    <w:rsid w:val="00314E63"/>
    <w:pPr>
      <w:keepNext/>
      <w:jc w:val="center"/>
      <w:outlineLvl w:val="2"/>
    </w:pPr>
    <w:rPr>
      <w:rFonts w:ascii="Garamond" w:hAnsi="Garamond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314E63"/>
    <w:pPr>
      <w:keepNext/>
      <w:jc w:val="center"/>
      <w:outlineLvl w:val="3"/>
    </w:pPr>
    <w:rPr>
      <w:rFonts w:ascii="Garamond" w:hAnsi="Garamond"/>
      <w:b/>
      <w:bCs/>
      <w:color w:val="C0C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E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4E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4884"/>
  </w:style>
  <w:style w:type="character" w:customStyle="1" w:styleId="Heading4Char">
    <w:name w:val="Heading 4 Char"/>
    <w:basedOn w:val="DefaultParagraphFont"/>
    <w:link w:val="Heading4"/>
    <w:rsid w:val="000939A1"/>
    <w:rPr>
      <w:rFonts w:ascii="Garamond" w:hAnsi="Garamond"/>
      <w:b/>
      <w:bCs/>
      <w:color w:val="C0C0C0"/>
      <w:sz w:val="28"/>
      <w:szCs w:val="24"/>
    </w:rPr>
  </w:style>
  <w:style w:type="paragraph" w:styleId="ListParagraph">
    <w:name w:val="List Paragraph"/>
    <w:basedOn w:val="Normal"/>
    <w:uiPriority w:val="34"/>
    <w:qFormat/>
    <w:rsid w:val="00444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Computer Science</vt:lpstr>
    </vt:vector>
  </TitlesOfParts>
  <Company>University of Nevada, Reno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Computer Science</dc:title>
  <dc:subject>Project Part II, CS 426</dc:subject>
  <dc:creator>Sergiu Dascalu</dc:creator>
  <cp:lastModifiedBy>dascalus</cp:lastModifiedBy>
  <cp:revision>7</cp:revision>
  <cp:lastPrinted>2010-10-11T22:44:00Z</cp:lastPrinted>
  <dcterms:created xsi:type="dcterms:W3CDTF">2010-10-09T21:31:00Z</dcterms:created>
  <dcterms:modified xsi:type="dcterms:W3CDTF">2010-10-13T22:01:00Z</dcterms:modified>
</cp:coreProperties>
</file>